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1" w:rsidRPr="00C67414" w:rsidRDefault="000A4DD1" w:rsidP="00312185">
      <w:pPr>
        <w:rPr>
          <w:rFonts w:asciiTheme="minorHAnsi" w:eastAsia="Calibri" w:hAnsiTheme="minorHAnsi"/>
          <w:b/>
          <w:color w:val="FF0000"/>
          <w:sz w:val="18"/>
          <w:szCs w:val="18"/>
        </w:rPr>
      </w:pPr>
      <w:r w:rsidRPr="00C67414">
        <w:rPr>
          <w:rFonts w:asciiTheme="minorHAnsi" w:eastAsia="Calibri" w:hAnsiTheme="minorHAnsi"/>
          <w:b/>
          <w:color w:val="FF0000"/>
          <w:sz w:val="18"/>
          <w:szCs w:val="18"/>
        </w:rPr>
        <w:t xml:space="preserve">Technical </w:t>
      </w:r>
      <w:r w:rsidR="003F2C27" w:rsidRPr="00C67414">
        <w:rPr>
          <w:rFonts w:asciiTheme="minorHAnsi" w:eastAsia="Calibri" w:hAnsiTheme="minorHAnsi"/>
          <w:b/>
          <w:color w:val="FF0000"/>
          <w:sz w:val="18"/>
          <w:szCs w:val="18"/>
        </w:rPr>
        <w:t>Coordinator</w:t>
      </w:r>
      <w:r w:rsidRPr="00C67414">
        <w:rPr>
          <w:rFonts w:asciiTheme="minorHAnsi" w:eastAsia="Calibri" w:hAnsiTheme="minorHAnsi"/>
          <w:b/>
          <w:color w:val="FF0000"/>
          <w:sz w:val="18"/>
          <w:szCs w:val="18"/>
        </w:rPr>
        <w:t xml:space="preserve"> </w:t>
      </w:r>
      <w:r w:rsidR="00C67414" w:rsidRPr="00C67414">
        <w:rPr>
          <w:rFonts w:asciiTheme="minorHAnsi" w:eastAsia="Calibri" w:hAnsiTheme="minorHAnsi"/>
          <w:b/>
          <w:color w:val="FF0000"/>
          <w:sz w:val="18"/>
          <w:szCs w:val="18"/>
        </w:rPr>
        <w:t>– Major Projects</w:t>
      </w:r>
    </w:p>
    <w:p w:rsidR="000A4DD1" w:rsidRPr="00C67414" w:rsidRDefault="000A4DD1" w:rsidP="00312185">
      <w:pPr>
        <w:rPr>
          <w:rFonts w:asciiTheme="minorHAnsi" w:eastAsia="Calibri" w:hAnsiTheme="minorHAnsi"/>
          <w:sz w:val="18"/>
          <w:szCs w:val="18"/>
        </w:rPr>
      </w:pPr>
    </w:p>
    <w:p w:rsidR="003F2C27" w:rsidRPr="00C67414" w:rsidRDefault="00C67414" w:rsidP="003F2C27">
      <w:pPr>
        <w:rPr>
          <w:rFonts w:asciiTheme="minorHAnsi" w:eastAsia="Calibri" w:hAnsiTheme="minorHAnsi"/>
          <w:sz w:val="18"/>
          <w:szCs w:val="18"/>
        </w:rPr>
      </w:pPr>
      <w:proofErr w:type="gramStart"/>
      <w:r w:rsidRPr="00C67414">
        <w:rPr>
          <w:rFonts w:asciiTheme="minorHAnsi" w:eastAsia="Calibri" w:hAnsiTheme="minorHAnsi"/>
          <w:sz w:val="18"/>
          <w:szCs w:val="18"/>
        </w:rPr>
        <w:t>Fantastic opportunity to join our technical team and work on some of our Major Projects.</w:t>
      </w:r>
      <w:proofErr w:type="gramEnd"/>
      <w:r w:rsidRPr="00C67414">
        <w:rPr>
          <w:rFonts w:asciiTheme="minorHAnsi" w:eastAsia="Calibri" w:hAnsiTheme="minorHAnsi"/>
          <w:sz w:val="18"/>
          <w:szCs w:val="18"/>
        </w:rPr>
        <w:t xml:space="preserve"> You will have responsibility for the management and co-ordination of the external consultant team through all stages of project procurement and actively support the Project team in all matters arising.</w:t>
      </w:r>
    </w:p>
    <w:p w:rsidR="003F2C27" w:rsidRPr="00C67414" w:rsidRDefault="003F2C27" w:rsidP="003F2C27">
      <w:pPr>
        <w:rPr>
          <w:rFonts w:asciiTheme="minorHAnsi" w:eastAsia="Calibri" w:hAnsiTheme="minorHAnsi"/>
          <w:sz w:val="18"/>
          <w:szCs w:val="18"/>
        </w:rPr>
      </w:pPr>
    </w:p>
    <w:p w:rsidR="00C67414" w:rsidRPr="00C67414" w:rsidRDefault="003F2C27" w:rsidP="00C67414">
      <w:pPr>
        <w:rPr>
          <w:rFonts w:asciiTheme="minorHAnsi" w:eastAsia="Calibri" w:hAnsiTheme="minorHAnsi"/>
          <w:b/>
          <w:sz w:val="18"/>
          <w:szCs w:val="18"/>
        </w:rPr>
      </w:pPr>
      <w:r w:rsidRPr="00C67414">
        <w:rPr>
          <w:rFonts w:asciiTheme="minorHAnsi" w:eastAsia="Calibri" w:hAnsiTheme="minorHAnsi"/>
          <w:b/>
          <w:sz w:val="18"/>
          <w:szCs w:val="18"/>
        </w:rPr>
        <w:t>Key accountabilities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Participate in managing the preparation of information required for clearance of all planning conditions.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 xml:space="preserve">Ensure thorough co-ordination between all consultants to prevent any adopting, conflicting or maintenance issues during construction of the development. 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Participate in managing fees budget in accordance with regional conventions and protocols and effectively manage and administer same through the entire life of a project.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Prepare, submit and secure Building Regulations Approvals for developments.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 xml:space="preserve">Arrange for the preparation of all working drawing requirements and supporting information 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Undertake detailed assessment and approval of all supporting suppliers and manufacturer’s information, including renewable energy requirements.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Ensure structural assessment of all house type drawings is undertaken by an approved consultant.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Review and comment on technical content of all sales literature to ensure compliance with working drawings and issue information to sales to meet requirements of Consumer Code.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As a priority, deal with the resolution of site queries in close conjunction with the Project Manager and liaise with Site Manager/Sales Executive to ensure continuity of build progress/sales progress.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Prepare for, attend and participate in all necessary key meetings as required by the Operational Framework.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Attend all site based and Head Office Development Meetings as necessary.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 xml:space="preserve">Attend and participate in running design team meetings and follow up actions specified. 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Input into health, safety and environmental check lists including house type risk assessments.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 xml:space="preserve">Provide any necessary Input into CDM. 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Attend progress meetings with Housing Associations and other non-residential land uses and ensure appropriate information is provided to allow planning and contractual requirements to be met.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Produce any home user guide information required by housing association.</w:t>
      </w:r>
    </w:p>
    <w:p w:rsidR="00C67414" w:rsidRPr="00C67414" w:rsidRDefault="00C67414" w:rsidP="00C67414">
      <w:pPr>
        <w:pStyle w:val="ListParagraph"/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Produce O&amp;M information as required.</w:t>
      </w:r>
    </w:p>
    <w:p w:rsidR="00A3510D" w:rsidRPr="00C67414" w:rsidRDefault="00A3510D" w:rsidP="00A3510D">
      <w:pPr>
        <w:rPr>
          <w:rFonts w:asciiTheme="minorHAnsi" w:eastAsia="Calibri" w:hAnsiTheme="minorHAnsi"/>
          <w:sz w:val="18"/>
          <w:szCs w:val="18"/>
        </w:rPr>
      </w:pPr>
    </w:p>
    <w:p w:rsidR="00C67414" w:rsidRPr="00C67414" w:rsidRDefault="00C67414" w:rsidP="00A3510D">
      <w:pPr>
        <w:rPr>
          <w:rFonts w:asciiTheme="minorHAnsi" w:hAnsiTheme="minorHAnsi"/>
          <w:sz w:val="18"/>
          <w:szCs w:val="18"/>
        </w:rPr>
      </w:pPr>
    </w:p>
    <w:p w:rsidR="00A3510D" w:rsidRPr="00C67414" w:rsidRDefault="00A3510D" w:rsidP="00A3510D">
      <w:pPr>
        <w:rPr>
          <w:rFonts w:asciiTheme="minorHAnsi" w:hAnsiTheme="minorHAnsi"/>
          <w:b/>
          <w:sz w:val="18"/>
          <w:szCs w:val="18"/>
        </w:rPr>
      </w:pPr>
      <w:r w:rsidRPr="00C67414">
        <w:rPr>
          <w:rFonts w:asciiTheme="minorHAnsi" w:hAnsiTheme="minorHAnsi"/>
          <w:b/>
          <w:sz w:val="18"/>
          <w:szCs w:val="18"/>
        </w:rPr>
        <w:t>The Person:</w:t>
      </w:r>
    </w:p>
    <w:p w:rsidR="00C67414" w:rsidRPr="00C67414" w:rsidRDefault="00C67414" w:rsidP="00C67414">
      <w:pPr>
        <w:pStyle w:val="ListParagraph"/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Understanding of the planning process and requirements.</w:t>
      </w:r>
    </w:p>
    <w:p w:rsidR="00C67414" w:rsidRPr="00C67414" w:rsidRDefault="00C67414" w:rsidP="00C67414">
      <w:pPr>
        <w:pStyle w:val="ListParagraph"/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Thorough understanding of technical detailing including Building Regulations/CODE and emerging requir</w:t>
      </w:r>
      <w:bookmarkStart w:id="0" w:name="_GoBack"/>
      <w:bookmarkEnd w:id="0"/>
      <w:r w:rsidRPr="00C67414">
        <w:rPr>
          <w:rFonts w:asciiTheme="minorHAnsi" w:hAnsiTheme="minorHAnsi"/>
          <w:sz w:val="18"/>
          <w:szCs w:val="18"/>
        </w:rPr>
        <w:t>ements are essential.</w:t>
      </w:r>
    </w:p>
    <w:p w:rsidR="00C67414" w:rsidRPr="00C67414" w:rsidRDefault="00C67414" w:rsidP="00C67414">
      <w:pPr>
        <w:pStyle w:val="ListParagraph"/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proofErr w:type="spellStart"/>
      <w:r w:rsidRPr="00C67414">
        <w:rPr>
          <w:rFonts w:asciiTheme="minorHAnsi" w:hAnsiTheme="minorHAnsi"/>
          <w:sz w:val="18"/>
          <w:szCs w:val="18"/>
        </w:rPr>
        <w:t>AutoCad</w:t>
      </w:r>
      <w:proofErr w:type="spellEnd"/>
      <w:r w:rsidRPr="00C67414">
        <w:rPr>
          <w:rFonts w:asciiTheme="minorHAnsi" w:hAnsiTheme="minorHAnsi"/>
          <w:sz w:val="18"/>
          <w:szCs w:val="18"/>
        </w:rPr>
        <w:t xml:space="preserve"> desirable- thorough competency of working drawing requirements essential.</w:t>
      </w:r>
    </w:p>
    <w:p w:rsidR="00C67414" w:rsidRPr="00C67414" w:rsidRDefault="00C67414" w:rsidP="00C67414">
      <w:pPr>
        <w:pStyle w:val="ListParagraph"/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Ability to work within tight deadlines and to programme accurately.</w:t>
      </w:r>
    </w:p>
    <w:p w:rsidR="00C67414" w:rsidRPr="00C67414" w:rsidRDefault="00C67414" w:rsidP="00C67414">
      <w:pPr>
        <w:pStyle w:val="ListParagraph"/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Excellent communication skills and team work are essential.</w:t>
      </w:r>
    </w:p>
    <w:p w:rsidR="00C67414" w:rsidRPr="00C67414" w:rsidRDefault="00C67414" w:rsidP="00C67414">
      <w:pPr>
        <w:pStyle w:val="ListParagraph"/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 xml:space="preserve">Ability to manage external consultant team and ensure all deadlines </w:t>
      </w:r>
      <w:proofErr w:type="gramStart"/>
      <w:r w:rsidRPr="00C67414">
        <w:rPr>
          <w:rFonts w:asciiTheme="minorHAnsi" w:hAnsiTheme="minorHAnsi"/>
          <w:sz w:val="18"/>
          <w:szCs w:val="18"/>
        </w:rPr>
        <w:t>are</w:t>
      </w:r>
      <w:proofErr w:type="gramEnd"/>
      <w:r w:rsidRPr="00C67414">
        <w:rPr>
          <w:rFonts w:asciiTheme="minorHAnsi" w:hAnsiTheme="minorHAnsi"/>
          <w:sz w:val="18"/>
          <w:szCs w:val="18"/>
        </w:rPr>
        <w:t xml:space="preserve"> met.</w:t>
      </w:r>
    </w:p>
    <w:p w:rsidR="00C67414" w:rsidRPr="00C67414" w:rsidRDefault="00C67414" w:rsidP="00C67414">
      <w:pPr>
        <w:pStyle w:val="ListParagraph"/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Commercial awareness of design and design changes.</w:t>
      </w:r>
    </w:p>
    <w:p w:rsidR="00C67414" w:rsidRPr="00C67414" w:rsidRDefault="00C67414" w:rsidP="00C67414">
      <w:pPr>
        <w:pStyle w:val="ListParagraph"/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 xml:space="preserve">Ability to work under </w:t>
      </w:r>
      <w:proofErr w:type="gramStart"/>
      <w:r w:rsidRPr="00C67414">
        <w:rPr>
          <w:rFonts w:asciiTheme="minorHAnsi" w:hAnsiTheme="minorHAnsi"/>
          <w:sz w:val="18"/>
          <w:szCs w:val="18"/>
        </w:rPr>
        <w:t>own</w:t>
      </w:r>
      <w:proofErr w:type="gramEnd"/>
      <w:r w:rsidRPr="00C67414">
        <w:rPr>
          <w:rFonts w:asciiTheme="minorHAnsi" w:hAnsiTheme="minorHAnsi"/>
          <w:sz w:val="18"/>
          <w:szCs w:val="18"/>
        </w:rPr>
        <w:t xml:space="preserve"> initiative is a key requirement.</w:t>
      </w:r>
    </w:p>
    <w:p w:rsidR="00C67414" w:rsidRPr="00C67414" w:rsidRDefault="00C67414" w:rsidP="00C67414">
      <w:pPr>
        <w:pStyle w:val="ListParagraph"/>
        <w:numPr>
          <w:ilvl w:val="0"/>
          <w:numId w:val="24"/>
        </w:numPr>
        <w:rPr>
          <w:rFonts w:asciiTheme="minorHAnsi" w:hAnsiTheme="minorHAnsi"/>
          <w:sz w:val="18"/>
          <w:szCs w:val="18"/>
        </w:rPr>
      </w:pPr>
      <w:r w:rsidRPr="00C67414">
        <w:rPr>
          <w:rFonts w:asciiTheme="minorHAnsi" w:hAnsiTheme="minorHAnsi"/>
          <w:sz w:val="18"/>
          <w:szCs w:val="18"/>
        </w:rPr>
        <w:t>Understanding of related disciplines including planning, engineering, drainage, highways.</w:t>
      </w:r>
    </w:p>
    <w:p w:rsidR="000A4DD1" w:rsidRPr="00C67414" w:rsidRDefault="000A4DD1" w:rsidP="00312185">
      <w:pPr>
        <w:rPr>
          <w:rFonts w:asciiTheme="minorHAnsi" w:hAnsiTheme="minorHAnsi"/>
          <w:sz w:val="18"/>
          <w:szCs w:val="18"/>
        </w:rPr>
      </w:pPr>
    </w:p>
    <w:p w:rsidR="00312185" w:rsidRPr="00C67414" w:rsidRDefault="00312185" w:rsidP="00312185">
      <w:pPr>
        <w:rPr>
          <w:rFonts w:asciiTheme="minorHAnsi" w:eastAsia="Calibri" w:hAnsiTheme="minorHAnsi"/>
          <w:b/>
          <w:sz w:val="18"/>
          <w:szCs w:val="18"/>
        </w:rPr>
      </w:pPr>
    </w:p>
    <w:p w:rsidR="00C67414" w:rsidRPr="00C67414" w:rsidRDefault="00C67414" w:rsidP="00C67414">
      <w:pPr>
        <w:rPr>
          <w:rFonts w:asciiTheme="minorHAnsi" w:eastAsia="Calibri" w:hAnsiTheme="minorHAnsi"/>
          <w:b/>
          <w:sz w:val="18"/>
          <w:szCs w:val="18"/>
        </w:rPr>
      </w:pPr>
      <w:r w:rsidRPr="00C67414">
        <w:rPr>
          <w:rFonts w:asciiTheme="minorHAnsi" w:eastAsia="Calibri" w:hAnsiTheme="minorHAnsi"/>
          <w:b/>
          <w:sz w:val="18"/>
          <w:szCs w:val="18"/>
        </w:rPr>
        <w:t>Key experience</w:t>
      </w:r>
    </w:p>
    <w:p w:rsidR="00C67414" w:rsidRPr="00C67414" w:rsidRDefault="00C67414" w:rsidP="00C67414">
      <w:pPr>
        <w:rPr>
          <w:rFonts w:asciiTheme="minorHAnsi" w:eastAsia="Calibri" w:hAnsiTheme="minorHAnsi"/>
          <w:b/>
          <w:sz w:val="18"/>
          <w:szCs w:val="18"/>
        </w:rPr>
      </w:pPr>
    </w:p>
    <w:p w:rsidR="00C67414" w:rsidRPr="00C67414" w:rsidRDefault="00C67414" w:rsidP="00C67414">
      <w:pPr>
        <w:numPr>
          <w:ilvl w:val="0"/>
          <w:numId w:val="25"/>
        </w:numPr>
        <w:rPr>
          <w:rFonts w:asciiTheme="minorHAnsi" w:eastAsia="Calibri" w:hAnsiTheme="minorHAnsi"/>
          <w:sz w:val="18"/>
          <w:szCs w:val="18"/>
        </w:rPr>
      </w:pPr>
      <w:r w:rsidRPr="00C67414">
        <w:rPr>
          <w:rFonts w:asciiTheme="minorHAnsi" w:eastAsia="Calibri" w:hAnsiTheme="minorHAnsi"/>
          <w:sz w:val="18"/>
          <w:szCs w:val="18"/>
        </w:rPr>
        <w:t>Full Technical understanding and knowledge of regulatory constraints must be clearly demonstrated.</w:t>
      </w:r>
    </w:p>
    <w:p w:rsidR="00C67414" w:rsidRPr="00C67414" w:rsidRDefault="00C67414" w:rsidP="00C67414">
      <w:pPr>
        <w:numPr>
          <w:ilvl w:val="0"/>
          <w:numId w:val="25"/>
        </w:numPr>
        <w:rPr>
          <w:rFonts w:asciiTheme="minorHAnsi" w:eastAsia="Calibri" w:hAnsiTheme="minorHAnsi"/>
          <w:sz w:val="18"/>
          <w:szCs w:val="18"/>
        </w:rPr>
      </w:pPr>
      <w:r w:rsidRPr="00C67414">
        <w:rPr>
          <w:rFonts w:asciiTheme="minorHAnsi" w:eastAsia="Calibri" w:hAnsiTheme="minorHAnsi"/>
          <w:sz w:val="18"/>
          <w:szCs w:val="18"/>
        </w:rPr>
        <w:t>Ability to demonstrate continuing development and understanding of emerging requirements.</w:t>
      </w:r>
    </w:p>
    <w:p w:rsidR="00C67414" w:rsidRPr="00C67414" w:rsidRDefault="00C67414" w:rsidP="00C67414">
      <w:pPr>
        <w:numPr>
          <w:ilvl w:val="0"/>
          <w:numId w:val="25"/>
        </w:numPr>
        <w:rPr>
          <w:rFonts w:asciiTheme="minorHAnsi" w:eastAsia="Calibri" w:hAnsiTheme="minorHAnsi"/>
          <w:sz w:val="18"/>
          <w:szCs w:val="18"/>
        </w:rPr>
      </w:pPr>
      <w:r w:rsidRPr="00C67414">
        <w:rPr>
          <w:rFonts w:asciiTheme="minorHAnsi" w:eastAsia="Calibri" w:hAnsiTheme="minorHAnsi"/>
          <w:sz w:val="18"/>
          <w:szCs w:val="18"/>
        </w:rPr>
        <w:t>Understanding of the planning process.</w:t>
      </w:r>
    </w:p>
    <w:p w:rsidR="00C67414" w:rsidRPr="00C67414" w:rsidRDefault="00C67414" w:rsidP="00C67414">
      <w:pPr>
        <w:numPr>
          <w:ilvl w:val="0"/>
          <w:numId w:val="25"/>
        </w:numPr>
        <w:rPr>
          <w:rFonts w:asciiTheme="minorHAnsi" w:eastAsia="Calibri" w:hAnsiTheme="minorHAnsi"/>
          <w:sz w:val="18"/>
          <w:szCs w:val="18"/>
        </w:rPr>
      </w:pPr>
      <w:r w:rsidRPr="00C67414">
        <w:rPr>
          <w:rFonts w:asciiTheme="minorHAnsi" w:eastAsia="Calibri" w:hAnsiTheme="minorHAnsi"/>
          <w:sz w:val="18"/>
          <w:szCs w:val="18"/>
        </w:rPr>
        <w:t>Detailed experience of building regulations process.</w:t>
      </w:r>
    </w:p>
    <w:p w:rsidR="00C67414" w:rsidRPr="00C67414" w:rsidRDefault="00C67414" w:rsidP="00C67414">
      <w:pPr>
        <w:numPr>
          <w:ilvl w:val="0"/>
          <w:numId w:val="25"/>
        </w:numPr>
        <w:rPr>
          <w:rFonts w:asciiTheme="minorHAnsi" w:eastAsia="Calibri" w:hAnsiTheme="minorHAnsi"/>
          <w:sz w:val="18"/>
          <w:szCs w:val="18"/>
        </w:rPr>
      </w:pPr>
      <w:r w:rsidRPr="00C67414">
        <w:rPr>
          <w:rFonts w:asciiTheme="minorHAnsi" w:eastAsia="Calibri" w:hAnsiTheme="minorHAnsi"/>
          <w:sz w:val="18"/>
          <w:szCs w:val="18"/>
        </w:rPr>
        <w:t>Project Management Skills.</w:t>
      </w:r>
    </w:p>
    <w:p w:rsidR="00C67414" w:rsidRDefault="00C67414" w:rsidP="00312185">
      <w:pPr>
        <w:rPr>
          <w:rFonts w:asciiTheme="minorHAnsi" w:eastAsia="Calibri" w:hAnsiTheme="minorHAnsi"/>
          <w:b/>
          <w:sz w:val="18"/>
          <w:szCs w:val="18"/>
        </w:rPr>
      </w:pPr>
    </w:p>
    <w:p w:rsidR="00C67414" w:rsidRDefault="00C67414" w:rsidP="00312185">
      <w:pPr>
        <w:rPr>
          <w:rFonts w:asciiTheme="minorHAnsi" w:eastAsia="Calibri" w:hAnsiTheme="minorHAnsi"/>
          <w:b/>
          <w:sz w:val="18"/>
          <w:szCs w:val="18"/>
        </w:rPr>
      </w:pPr>
    </w:p>
    <w:p w:rsidR="00312185" w:rsidRPr="00C67414" w:rsidRDefault="000A4DD1" w:rsidP="00312185">
      <w:pPr>
        <w:rPr>
          <w:rFonts w:asciiTheme="minorHAnsi" w:eastAsia="Calibri" w:hAnsiTheme="minorHAnsi"/>
          <w:b/>
          <w:sz w:val="18"/>
          <w:szCs w:val="18"/>
        </w:rPr>
      </w:pPr>
      <w:r w:rsidRPr="00C67414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312185" w:rsidRPr="00C67414" w:rsidRDefault="00312185" w:rsidP="00312185">
      <w:pPr>
        <w:rPr>
          <w:rFonts w:asciiTheme="minorHAnsi" w:eastAsia="Calibri" w:hAnsiTheme="minorHAnsi"/>
          <w:b/>
          <w:sz w:val="18"/>
          <w:szCs w:val="18"/>
        </w:rPr>
      </w:pPr>
    </w:p>
    <w:p w:rsidR="000A4DD1" w:rsidRPr="00C67414" w:rsidRDefault="000A4DD1" w:rsidP="00312185">
      <w:pPr>
        <w:rPr>
          <w:rFonts w:asciiTheme="minorHAnsi" w:eastAsia="Calibri" w:hAnsiTheme="minorHAnsi"/>
          <w:b/>
          <w:sz w:val="18"/>
          <w:szCs w:val="18"/>
        </w:rPr>
      </w:pPr>
      <w:r w:rsidRPr="00C67414">
        <w:rPr>
          <w:rFonts w:asciiTheme="minorHAnsi" w:eastAsia="Calibri" w:hAnsiTheme="minorHAnsi"/>
          <w:b/>
          <w:color w:val="FF0000"/>
          <w:sz w:val="18"/>
          <w:szCs w:val="18"/>
        </w:rPr>
        <w:t>The Company:</w:t>
      </w:r>
    </w:p>
    <w:p w:rsidR="000A4DD1" w:rsidRPr="00C67414" w:rsidRDefault="000A4DD1" w:rsidP="00312185">
      <w:pPr>
        <w:rPr>
          <w:rFonts w:asciiTheme="minorHAnsi" w:eastAsia="Calibri" w:hAnsiTheme="minorHAnsi"/>
          <w:sz w:val="18"/>
          <w:szCs w:val="18"/>
        </w:rPr>
      </w:pPr>
      <w:r w:rsidRPr="00C67414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312185" w:rsidRPr="00C67414" w:rsidRDefault="00312185" w:rsidP="00312185">
      <w:pPr>
        <w:rPr>
          <w:rFonts w:asciiTheme="minorHAnsi" w:eastAsia="Calibri" w:hAnsiTheme="minorHAnsi"/>
          <w:sz w:val="18"/>
          <w:szCs w:val="18"/>
        </w:rPr>
      </w:pPr>
    </w:p>
    <w:p w:rsidR="000A4DD1" w:rsidRPr="00C67414" w:rsidRDefault="000A4DD1" w:rsidP="00312185">
      <w:pPr>
        <w:rPr>
          <w:rFonts w:asciiTheme="minorHAnsi" w:eastAsia="Calibri" w:hAnsiTheme="minorHAnsi"/>
          <w:sz w:val="18"/>
          <w:szCs w:val="18"/>
        </w:rPr>
      </w:pPr>
      <w:r w:rsidRPr="00C67414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312185" w:rsidRPr="00C67414" w:rsidRDefault="00312185" w:rsidP="00312185">
      <w:pPr>
        <w:rPr>
          <w:rFonts w:asciiTheme="minorHAnsi" w:eastAsia="Calibri" w:hAnsiTheme="minorHAnsi"/>
          <w:sz w:val="18"/>
          <w:szCs w:val="18"/>
        </w:rPr>
      </w:pPr>
    </w:p>
    <w:p w:rsidR="000A4DD1" w:rsidRPr="00C67414" w:rsidRDefault="000A4DD1" w:rsidP="00312185">
      <w:pPr>
        <w:rPr>
          <w:rFonts w:asciiTheme="minorHAnsi" w:eastAsia="Calibri" w:hAnsiTheme="minorHAnsi"/>
          <w:sz w:val="18"/>
          <w:szCs w:val="18"/>
        </w:rPr>
      </w:pPr>
      <w:r w:rsidRPr="00C67414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312185" w:rsidRPr="00C67414" w:rsidRDefault="00312185" w:rsidP="00312185">
      <w:pPr>
        <w:rPr>
          <w:rFonts w:asciiTheme="minorHAnsi" w:hAnsiTheme="minorHAnsi"/>
          <w:sz w:val="18"/>
          <w:szCs w:val="18"/>
        </w:rPr>
      </w:pPr>
    </w:p>
    <w:p w:rsidR="000A4DD1" w:rsidRPr="00C67414" w:rsidRDefault="000A4DD1" w:rsidP="00312185">
      <w:pPr>
        <w:rPr>
          <w:rFonts w:asciiTheme="minorHAnsi" w:hAnsiTheme="minorHAnsi"/>
          <w:b/>
          <w:sz w:val="18"/>
          <w:szCs w:val="18"/>
        </w:rPr>
      </w:pPr>
      <w:r w:rsidRPr="00C67414">
        <w:rPr>
          <w:rFonts w:asciiTheme="minorHAnsi" w:hAnsiTheme="minorHAnsi"/>
          <w:b/>
          <w:sz w:val="18"/>
          <w:szCs w:val="18"/>
        </w:rPr>
        <w:t xml:space="preserve">Internal applicants – please </w:t>
      </w:r>
      <w:proofErr w:type="gramStart"/>
      <w:r w:rsidRPr="00C67414">
        <w:rPr>
          <w:rFonts w:asciiTheme="minorHAnsi" w:hAnsiTheme="minorHAnsi"/>
          <w:b/>
          <w:sz w:val="18"/>
          <w:szCs w:val="18"/>
        </w:rPr>
        <w:t>advise</w:t>
      </w:r>
      <w:proofErr w:type="gramEnd"/>
      <w:r w:rsidRPr="00C67414">
        <w:rPr>
          <w:rFonts w:asciiTheme="minorHAnsi" w:hAnsiTheme="minorHAnsi"/>
          <w:b/>
          <w:sz w:val="18"/>
          <w:szCs w:val="18"/>
        </w:rPr>
        <w:t xml:space="preserve"> your Line Manager if applying for this role. </w:t>
      </w:r>
    </w:p>
    <w:p w:rsidR="000A4DD1" w:rsidRPr="00C67414" w:rsidRDefault="000A4DD1" w:rsidP="00312185">
      <w:pPr>
        <w:rPr>
          <w:rFonts w:asciiTheme="minorHAnsi" w:eastAsia="Calibri" w:hAnsiTheme="minorHAnsi"/>
          <w:sz w:val="18"/>
          <w:szCs w:val="18"/>
        </w:rPr>
      </w:pPr>
    </w:p>
    <w:p w:rsidR="00302FDD" w:rsidRPr="00C67414" w:rsidRDefault="00302FDD" w:rsidP="00312185">
      <w:pPr>
        <w:rPr>
          <w:rFonts w:asciiTheme="minorHAnsi" w:hAnsiTheme="minorHAnsi"/>
          <w:sz w:val="18"/>
          <w:szCs w:val="18"/>
        </w:rPr>
      </w:pPr>
    </w:p>
    <w:sectPr w:rsidR="00302FDD" w:rsidRPr="00C67414" w:rsidSect="001102F3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EB" w:rsidRDefault="00520AB7">
      <w:r>
        <w:separator/>
      </w:r>
    </w:p>
  </w:endnote>
  <w:endnote w:type="continuationSeparator" w:id="0">
    <w:p w:rsidR="001217EB" w:rsidRDefault="005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7E0FD9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EB" w:rsidRDefault="00520AB7">
      <w:r>
        <w:separator/>
      </w:r>
    </w:p>
  </w:footnote>
  <w:footnote w:type="continuationSeparator" w:id="0">
    <w:p w:rsidR="001217EB" w:rsidRDefault="0052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7E0FD9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066569C8" wp14:editId="7B97C65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C67414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7E0FD9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CB"/>
    <w:multiLevelType w:val="hybridMultilevel"/>
    <w:tmpl w:val="1B48E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C7E21"/>
    <w:multiLevelType w:val="hybridMultilevel"/>
    <w:tmpl w:val="F9BC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56F"/>
    <w:multiLevelType w:val="hybridMultilevel"/>
    <w:tmpl w:val="EED8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5144E84"/>
    <w:multiLevelType w:val="hybridMultilevel"/>
    <w:tmpl w:val="DF6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61A14"/>
    <w:multiLevelType w:val="hybridMultilevel"/>
    <w:tmpl w:val="3A5C5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D2D5D"/>
    <w:multiLevelType w:val="hybridMultilevel"/>
    <w:tmpl w:val="FD34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C2DF6"/>
    <w:multiLevelType w:val="hybridMultilevel"/>
    <w:tmpl w:val="E32805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6C92"/>
    <w:multiLevelType w:val="hybridMultilevel"/>
    <w:tmpl w:val="C33C6E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6B05"/>
    <w:multiLevelType w:val="hybridMultilevel"/>
    <w:tmpl w:val="D168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C1E97"/>
    <w:multiLevelType w:val="hybridMultilevel"/>
    <w:tmpl w:val="7242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47D6"/>
    <w:multiLevelType w:val="hybridMultilevel"/>
    <w:tmpl w:val="5C5C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333E7"/>
    <w:multiLevelType w:val="hybridMultilevel"/>
    <w:tmpl w:val="DCE24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7AF2"/>
    <w:multiLevelType w:val="hybridMultilevel"/>
    <w:tmpl w:val="F8708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E3BC7"/>
    <w:multiLevelType w:val="hybridMultilevel"/>
    <w:tmpl w:val="21EA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B7D4D"/>
    <w:multiLevelType w:val="hybridMultilevel"/>
    <w:tmpl w:val="74961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86E3D"/>
    <w:multiLevelType w:val="hybridMultilevel"/>
    <w:tmpl w:val="E9028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1033B"/>
    <w:multiLevelType w:val="hybridMultilevel"/>
    <w:tmpl w:val="176A8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0B70E0"/>
    <w:multiLevelType w:val="hybridMultilevel"/>
    <w:tmpl w:val="4650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E1B44"/>
    <w:multiLevelType w:val="hybridMultilevel"/>
    <w:tmpl w:val="5A7E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B6EAE"/>
    <w:multiLevelType w:val="hybridMultilevel"/>
    <w:tmpl w:val="A508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E2997"/>
    <w:multiLevelType w:val="hybridMultilevel"/>
    <w:tmpl w:val="6AD4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F4783"/>
    <w:multiLevelType w:val="hybridMultilevel"/>
    <w:tmpl w:val="7FC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F6A2D"/>
    <w:multiLevelType w:val="hybridMultilevel"/>
    <w:tmpl w:val="3B6CF8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2"/>
  </w:num>
  <w:num w:numId="5">
    <w:abstractNumId w:val="5"/>
  </w:num>
  <w:num w:numId="6">
    <w:abstractNumId w:val="0"/>
  </w:num>
  <w:num w:numId="7">
    <w:abstractNumId w:val="4"/>
  </w:num>
  <w:num w:numId="8">
    <w:abstractNumId w:val="21"/>
  </w:num>
  <w:num w:numId="9">
    <w:abstractNumId w:val="19"/>
  </w:num>
  <w:num w:numId="10">
    <w:abstractNumId w:val="2"/>
  </w:num>
  <w:num w:numId="11">
    <w:abstractNumId w:val="20"/>
  </w:num>
  <w:num w:numId="12">
    <w:abstractNumId w:val="1"/>
  </w:num>
  <w:num w:numId="13">
    <w:abstractNumId w:val="23"/>
  </w:num>
  <w:num w:numId="14">
    <w:abstractNumId w:val="13"/>
  </w:num>
  <w:num w:numId="15">
    <w:abstractNumId w:val="12"/>
  </w:num>
  <w:num w:numId="16">
    <w:abstractNumId w:val="17"/>
  </w:num>
  <w:num w:numId="17">
    <w:abstractNumId w:val="7"/>
  </w:num>
  <w:num w:numId="18">
    <w:abstractNumId w:val="16"/>
  </w:num>
  <w:num w:numId="19">
    <w:abstractNumId w:val="24"/>
  </w:num>
  <w:num w:numId="20">
    <w:abstractNumId w:val="14"/>
  </w:num>
  <w:num w:numId="21">
    <w:abstractNumId w:val="8"/>
  </w:num>
  <w:num w:numId="22">
    <w:abstractNumId w:val="18"/>
  </w:num>
  <w:num w:numId="23">
    <w:abstractNumId w:val="6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1"/>
    <w:rsid w:val="000A4DD1"/>
    <w:rsid w:val="001217EB"/>
    <w:rsid w:val="00302FDD"/>
    <w:rsid w:val="00312185"/>
    <w:rsid w:val="003F2C27"/>
    <w:rsid w:val="00520AB7"/>
    <w:rsid w:val="007E0FD9"/>
    <w:rsid w:val="00A3510D"/>
    <w:rsid w:val="00C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Jimmy Key - TW Head Office</cp:lastModifiedBy>
  <cp:revision>2</cp:revision>
  <dcterms:created xsi:type="dcterms:W3CDTF">2017-02-13T13:57:00Z</dcterms:created>
  <dcterms:modified xsi:type="dcterms:W3CDTF">2017-02-13T13:57:00Z</dcterms:modified>
</cp:coreProperties>
</file>